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6DB0A" w14:textId="4C4F4ECE" w:rsidR="00F725F8" w:rsidRPr="00CA6D86" w:rsidRDefault="004E3DB8" w:rsidP="00DA313E">
      <w:pPr>
        <w:spacing w:before="240" w:line="120" w:lineRule="auto"/>
        <w:rPr>
          <w:rFonts w:cstheme="minorHAnsi"/>
          <w:b/>
          <w:bCs/>
          <w:sz w:val="32"/>
          <w:szCs w:val="32"/>
        </w:rPr>
      </w:pPr>
      <w:r w:rsidRPr="00CA6D86">
        <w:rPr>
          <w:rFonts w:ascii="PT_Russia Text" w:hAnsi="PT_Russia Text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655BD1E1" wp14:editId="314FD1A3">
            <wp:simplePos x="0" y="0"/>
            <wp:positionH relativeFrom="margin">
              <wp:posOffset>-276225</wp:posOffset>
            </wp:positionH>
            <wp:positionV relativeFrom="paragraph">
              <wp:posOffset>394628</wp:posOffset>
            </wp:positionV>
            <wp:extent cx="2185670" cy="1771650"/>
            <wp:effectExtent l="0" t="0" r="5080" b="0"/>
            <wp:wrapSquare wrapText="bothSides"/>
            <wp:docPr id="192148111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1481119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5670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313E">
        <w:rPr>
          <w:rFonts w:cstheme="minorHAnsi"/>
          <w:b/>
          <w:bCs/>
          <w:sz w:val="32"/>
          <w:szCs w:val="32"/>
        </w:rPr>
        <w:t xml:space="preserve">     </w:t>
      </w:r>
      <w:r w:rsidR="00EC2A47" w:rsidRPr="00CA6D86">
        <w:rPr>
          <w:rFonts w:cstheme="minorHAnsi"/>
          <w:b/>
          <w:bCs/>
          <w:sz w:val="32"/>
          <w:szCs w:val="32"/>
        </w:rPr>
        <w:t>Социальный сертификат</w:t>
      </w:r>
      <w:r w:rsidR="00DA313E">
        <w:rPr>
          <w:rFonts w:cstheme="minorHAnsi"/>
          <w:b/>
          <w:bCs/>
          <w:sz w:val="32"/>
          <w:szCs w:val="32"/>
        </w:rPr>
        <w:t xml:space="preserve"> </w:t>
      </w:r>
      <w:r w:rsidR="00140732" w:rsidRPr="00CA6D86">
        <w:rPr>
          <w:rFonts w:cstheme="minorHAnsi"/>
          <w:b/>
          <w:bCs/>
          <w:sz w:val="32"/>
          <w:szCs w:val="32"/>
        </w:rPr>
        <w:t>(информация для родителей)</w:t>
      </w:r>
    </w:p>
    <w:p w14:paraId="40416A15" w14:textId="09B06252" w:rsidR="00EC2A47" w:rsidRDefault="00C931ED" w:rsidP="007B1C91">
      <w:r w:rsidRPr="00A34717">
        <w:t>Дополнительное</w:t>
      </w:r>
      <w:r w:rsidR="00EC2A47" w:rsidRPr="00EC2A47">
        <w:t xml:space="preserve"> образование </w:t>
      </w:r>
      <w:r w:rsidR="00A34717">
        <w:t>существует и развивается</w:t>
      </w:r>
      <w:r w:rsidR="00EC2A47" w:rsidRPr="00EC2A47">
        <w:t xml:space="preserve"> в России с </w:t>
      </w:r>
      <w:r w:rsidR="00A34717">
        <w:t xml:space="preserve">начала </w:t>
      </w:r>
      <w:r w:rsidR="00A34717">
        <w:rPr>
          <w:lang w:val="en-US"/>
        </w:rPr>
        <w:t>XX</w:t>
      </w:r>
      <w:r w:rsidR="00A34717" w:rsidRPr="00A34717">
        <w:t xml:space="preserve"> века</w:t>
      </w:r>
      <w:r w:rsidR="00EC2A47" w:rsidRPr="00EC2A47">
        <w:t xml:space="preserve">. Мы уже привыкли, что есть бесплатные кружки, при желании можно записаться на платные. С 1 сентября 2019 года </w:t>
      </w:r>
      <w:r w:rsidR="00EC2A47">
        <w:t xml:space="preserve">были </w:t>
      </w:r>
      <w:r w:rsidR="00EC2A47" w:rsidRPr="00EC2A47">
        <w:t>вве</w:t>
      </w:r>
      <w:r w:rsidR="00EC2A47">
        <w:t>дены</w:t>
      </w:r>
      <w:r w:rsidR="00EC2A47" w:rsidRPr="00EC2A47">
        <w:t xml:space="preserve"> сертификаты персонифицированного финансировани</w:t>
      </w:r>
      <w:r w:rsidR="00EC2A47">
        <w:t xml:space="preserve">я. За эти несколько лет многие родители и дети смогли воспользоваться ими для оплаты обучения в кружках </w:t>
      </w:r>
      <w:r w:rsidR="004E3DB8">
        <w:t>и секциях</w:t>
      </w:r>
      <w:r w:rsidR="00EC2A47">
        <w:t xml:space="preserve">. </w:t>
      </w:r>
      <w:r w:rsidR="00A34717">
        <w:t>В</w:t>
      </w:r>
      <w:r w:rsidR="00EC2A47" w:rsidRPr="00261A95">
        <w:t xml:space="preserve"> 2023 год</w:t>
      </w:r>
      <w:r w:rsidR="00E808C2">
        <w:t>у</w:t>
      </w:r>
      <w:r w:rsidR="00EC2A47">
        <w:t xml:space="preserve"> </w:t>
      </w:r>
      <w:r w:rsidR="00261A95">
        <w:t xml:space="preserve">сертификат </w:t>
      </w:r>
      <w:proofErr w:type="spellStart"/>
      <w:r w:rsidR="00261A95">
        <w:t>персфинансирования</w:t>
      </w:r>
      <w:proofErr w:type="spellEnd"/>
      <w:r w:rsidR="00261A95">
        <w:t xml:space="preserve"> </w:t>
      </w:r>
      <w:r w:rsidR="00A34717">
        <w:t>изменился и вырос</w:t>
      </w:r>
      <w:r w:rsidR="00261A95">
        <w:t xml:space="preserve"> в</w:t>
      </w:r>
      <w:r w:rsidR="00EC2A47">
        <w:t xml:space="preserve"> </w:t>
      </w:r>
      <w:r w:rsidR="00EC2A47" w:rsidRPr="00140732">
        <w:rPr>
          <w:b/>
          <w:bCs/>
          <w:u w:val="single"/>
        </w:rPr>
        <w:t>социальный сертификат</w:t>
      </w:r>
      <w:r w:rsidR="00EC2A47">
        <w:t>. Давайте рассмотрим его поподробнее.</w:t>
      </w:r>
    </w:p>
    <w:p w14:paraId="16281F44" w14:textId="3A246640" w:rsidR="00027BF4" w:rsidRDefault="00CA6D86" w:rsidP="00D739AC">
      <w:pPr>
        <w:jc w:val="both"/>
        <w:rPr>
          <w:b/>
          <w:bCs/>
          <w:sz w:val="26"/>
          <w:szCs w:val="26"/>
        </w:rPr>
      </w:pPr>
      <w:r w:rsidRPr="004B4F3F">
        <w:rPr>
          <w:b/>
          <w:bCs/>
          <w:sz w:val="26"/>
          <w:szCs w:val="26"/>
        </w:rPr>
        <w:t xml:space="preserve">                                          </w:t>
      </w:r>
    </w:p>
    <w:p w14:paraId="1D9F6943" w14:textId="0DD388B9" w:rsidR="008B7AAE" w:rsidRDefault="008B7AAE" w:rsidP="00D739AC">
      <w:pPr>
        <w:jc w:val="both"/>
        <w:rPr>
          <w:b/>
          <w:bCs/>
          <w:sz w:val="26"/>
          <w:szCs w:val="26"/>
        </w:rPr>
      </w:pPr>
    </w:p>
    <w:p w14:paraId="6E9768FD" w14:textId="6BB8FC44" w:rsidR="00D739AC" w:rsidRPr="004B4F3F" w:rsidRDefault="00027BF4" w:rsidP="004E3DB8">
      <w:pPr>
        <w:ind w:left="2124"/>
        <w:jc w:val="both"/>
        <w:rPr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EF704CA" wp14:editId="226A3EB1">
            <wp:simplePos x="0" y="0"/>
            <wp:positionH relativeFrom="margin">
              <wp:posOffset>0</wp:posOffset>
            </wp:positionH>
            <wp:positionV relativeFrom="paragraph">
              <wp:posOffset>302406</wp:posOffset>
            </wp:positionV>
            <wp:extent cx="1482090" cy="1524000"/>
            <wp:effectExtent l="0" t="0" r="3810" b="0"/>
            <wp:wrapSquare wrapText="bothSides"/>
            <wp:docPr id="68511303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5113032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209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3DB8">
        <w:rPr>
          <w:b/>
          <w:bCs/>
          <w:sz w:val="30"/>
          <w:szCs w:val="30"/>
        </w:rPr>
        <w:t xml:space="preserve">     </w:t>
      </w:r>
      <w:r w:rsidR="00D739AC" w:rsidRPr="004B4F3F">
        <w:rPr>
          <w:b/>
          <w:bCs/>
          <w:sz w:val="30"/>
          <w:szCs w:val="30"/>
        </w:rPr>
        <w:t>Что такое социальный сертификат?</w:t>
      </w:r>
    </w:p>
    <w:p w14:paraId="256579DF" w14:textId="4EB8929E" w:rsidR="007C2DE1" w:rsidRDefault="00261A95" w:rsidP="00CA6D86">
      <w:pPr>
        <w:jc w:val="both"/>
      </w:pPr>
      <w:r>
        <w:t xml:space="preserve">В контексте дополнительного образования </w:t>
      </w:r>
      <w:r w:rsidR="00A34717">
        <w:t xml:space="preserve">детей </w:t>
      </w:r>
      <w:r>
        <w:t>социальный сертификат выполня</w:t>
      </w:r>
      <w:r w:rsidR="00A34717">
        <w:t>ет</w:t>
      </w:r>
      <w:r>
        <w:t xml:space="preserve"> все функции сертиф</w:t>
      </w:r>
      <w:r w:rsidR="00A34717">
        <w:t>и</w:t>
      </w:r>
      <w:r>
        <w:t xml:space="preserve">ката </w:t>
      </w:r>
      <w:proofErr w:type="spellStart"/>
      <w:r>
        <w:t>персфинансирования</w:t>
      </w:r>
      <w:proofErr w:type="spellEnd"/>
      <w:r w:rsidR="00A34717">
        <w:t xml:space="preserve"> и даже имеет некоторые преимущества</w:t>
      </w:r>
      <w:r w:rsidR="008E2A57">
        <w:t xml:space="preserve"> перед последним</w:t>
      </w:r>
      <w:r w:rsidR="00A34717">
        <w:t>. В</w:t>
      </w:r>
      <w:r w:rsidRPr="00261A95">
        <w:t xml:space="preserve"> дальнейшем </w:t>
      </w:r>
      <w:r w:rsidR="008E2A57">
        <w:t>применение социального</w:t>
      </w:r>
      <w:r w:rsidRPr="00261A95">
        <w:t xml:space="preserve"> сертификат</w:t>
      </w:r>
      <w:r w:rsidR="008E2A57">
        <w:t>а</w:t>
      </w:r>
      <w:r w:rsidRPr="00261A95">
        <w:t xml:space="preserve"> </w:t>
      </w:r>
      <w:r w:rsidR="008E2A57">
        <w:t>станет возможно и</w:t>
      </w:r>
      <w:r w:rsidRPr="00261A95">
        <w:t xml:space="preserve"> для </w:t>
      </w:r>
      <w:r w:rsidR="00A34717">
        <w:t xml:space="preserve">оплаты </w:t>
      </w:r>
      <w:r w:rsidRPr="00261A95">
        <w:t>других социально-значимых услуг</w:t>
      </w:r>
      <w:r w:rsidR="008E2A57">
        <w:t>.</w:t>
      </w:r>
      <w:r w:rsidR="00A34717">
        <w:t xml:space="preserve"> </w:t>
      </w:r>
      <w:r w:rsidR="008E2A57">
        <w:t xml:space="preserve">Срок действия сертификата не </w:t>
      </w:r>
      <w:r w:rsidR="00E46D40">
        <w:t>изменился</w:t>
      </w:r>
      <w:r w:rsidR="008E2A57">
        <w:t>, он</w:t>
      </w:r>
      <w:r w:rsidR="00D739AC">
        <w:t xml:space="preserve"> действует до наступления 18</w:t>
      </w:r>
      <w:r w:rsidR="008E2A57">
        <w:t>-</w:t>
      </w:r>
      <w:r w:rsidR="00D739AC">
        <w:t>лет</w:t>
      </w:r>
      <w:r w:rsidR="008E2A57">
        <w:t>ия</w:t>
      </w:r>
      <w:r w:rsidR="00D739AC">
        <w:t xml:space="preserve"> ребенка</w:t>
      </w:r>
      <w:r w:rsidR="007C2DE1">
        <w:t xml:space="preserve"> и дает право </w:t>
      </w:r>
      <w:r w:rsidR="007C2DE1" w:rsidRPr="007C2DE1">
        <w:t>посещать любые лицензированные кружки или секции, размещенные на сайте Навигатора ДО, за счет бюджета.</w:t>
      </w:r>
    </w:p>
    <w:p w14:paraId="4746C91A" w14:textId="7FE90EC7" w:rsidR="008B7AAE" w:rsidRDefault="008B7AAE" w:rsidP="00CA6D86">
      <w:pPr>
        <w:jc w:val="both"/>
      </w:pPr>
    </w:p>
    <w:p w14:paraId="0FECEED3" w14:textId="29D968EF" w:rsidR="00027BF4" w:rsidRDefault="00027BF4" w:rsidP="00FB7CCD">
      <w:pPr>
        <w:jc w:val="both"/>
        <w:rPr>
          <w:b/>
          <w:bCs/>
          <w:sz w:val="28"/>
          <w:szCs w:val="28"/>
        </w:rPr>
      </w:pPr>
    </w:p>
    <w:p w14:paraId="68E30976" w14:textId="128B9914" w:rsidR="004F77C3" w:rsidRPr="004B4F3F" w:rsidRDefault="004C55E4" w:rsidP="004C55E4">
      <w:pPr>
        <w:rPr>
          <w:sz w:val="28"/>
          <w:szCs w:val="28"/>
        </w:rPr>
      </w:pPr>
      <w:r w:rsidRPr="004B4F3F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26C59D3C" wp14:editId="50449AC3">
            <wp:simplePos x="0" y="0"/>
            <wp:positionH relativeFrom="margin">
              <wp:posOffset>-180975</wp:posOffset>
            </wp:positionH>
            <wp:positionV relativeFrom="paragraph">
              <wp:posOffset>137160</wp:posOffset>
            </wp:positionV>
            <wp:extent cx="1680845" cy="1733550"/>
            <wp:effectExtent l="0" t="0" r="0" b="0"/>
            <wp:wrapSquare wrapText="bothSides"/>
            <wp:docPr id="6454539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54539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0845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7775" w:rsidRPr="004B4F3F">
        <w:rPr>
          <w:b/>
          <w:bCs/>
          <w:sz w:val="28"/>
          <w:szCs w:val="28"/>
        </w:rPr>
        <w:t xml:space="preserve">Как </w:t>
      </w:r>
      <w:r w:rsidR="004E3DB8">
        <w:rPr>
          <w:b/>
          <w:bCs/>
          <w:sz w:val="28"/>
          <w:szCs w:val="28"/>
        </w:rPr>
        <w:t>кружок</w:t>
      </w:r>
      <w:r w:rsidR="00147775" w:rsidRPr="004B4F3F">
        <w:rPr>
          <w:b/>
          <w:bCs/>
          <w:sz w:val="28"/>
          <w:szCs w:val="28"/>
        </w:rPr>
        <w:t xml:space="preserve"> попадает </w:t>
      </w:r>
      <w:r w:rsidR="007C403B" w:rsidRPr="004B4F3F">
        <w:rPr>
          <w:b/>
          <w:bCs/>
          <w:sz w:val="28"/>
          <w:szCs w:val="28"/>
        </w:rPr>
        <w:t>в систему соц</w:t>
      </w:r>
      <w:r w:rsidR="008E2A57" w:rsidRPr="004B4F3F">
        <w:rPr>
          <w:b/>
          <w:bCs/>
          <w:sz w:val="28"/>
          <w:szCs w:val="28"/>
        </w:rPr>
        <w:t xml:space="preserve">иального </w:t>
      </w:r>
      <w:r w:rsidR="007C403B" w:rsidRPr="004B4F3F">
        <w:rPr>
          <w:b/>
          <w:bCs/>
          <w:sz w:val="28"/>
          <w:szCs w:val="28"/>
        </w:rPr>
        <w:t>заказа</w:t>
      </w:r>
      <w:r w:rsidR="00147775" w:rsidRPr="004B4F3F">
        <w:rPr>
          <w:b/>
          <w:bCs/>
          <w:sz w:val="28"/>
          <w:szCs w:val="28"/>
        </w:rPr>
        <w:t>?</w:t>
      </w:r>
    </w:p>
    <w:p w14:paraId="5DE17896" w14:textId="79700055" w:rsidR="00027BF4" w:rsidRDefault="00E808C2" w:rsidP="004C55E4">
      <w:pPr>
        <w:rPr>
          <w:b/>
          <w:bCs/>
          <w:sz w:val="30"/>
          <w:szCs w:val="30"/>
        </w:rPr>
      </w:pPr>
      <w:r>
        <w:t xml:space="preserve">Перед включением </w:t>
      </w:r>
      <w:r w:rsidR="004E3DB8">
        <w:t>кружка или секции</w:t>
      </w:r>
      <w:r>
        <w:t xml:space="preserve"> в систему социального заказа, он</w:t>
      </w:r>
      <w:r w:rsidR="004E3DB8">
        <w:t>и</w:t>
      </w:r>
      <w:r>
        <w:t xml:space="preserve"> </w:t>
      </w:r>
      <w:r w:rsidR="00147775" w:rsidRPr="004B4F3F">
        <w:rPr>
          <w:b/>
          <w:bCs/>
        </w:rPr>
        <w:t>проход</w:t>
      </w:r>
      <w:r w:rsidR="004E3DB8">
        <w:rPr>
          <w:b/>
          <w:bCs/>
        </w:rPr>
        <w:t>я</w:t>
      </w:r>
      <w:r w:rsidR="00147775" w:rsidRPr="004B4F3F">
        <w:rPr>
          <w:b/>
          <w:bCs/>
        </w:rPr>
        <w:t xml:space="preserve">т </w:t>
      </w:r>
      <w:r w:rsidR="00DE6D20" w:rsidRPr="004B4F3F">
        <w:rPr>
          <w:b/>
          <w:bCs/>
        </w:rPr>
        <w:t xml:space="preserve">процедуру </w:t>
      </w:r>
      <w:r w:rsidRPr="004B4F3F">
        <w:rPr>
          <w:b/>
          <w:bCs/>
        </w:rPr>
        <w:t>независимой оценки качества образования</w:t>
      </w:r>
      <w:r>
        <w:t>.</w:t>
      </w:r>
      <w:r w:rsidR="007C403B">
        <w:t xml:space="preserve"> </w:t>
      </w:r>
      <w:r>
        <w:t xml:space="preserve">Программа оценивается по многим ключевым параметрам, таким, как соответствие требованиям </w:t>
      </w:r>
      <w:proofErr w:type="gramStart"/>
      <w:r>
        <w:t xml:space="preserve">законодательства, </w:t>
      </w:r>
      <w:r w:rsidR="007C403B">
        <w:t xml:space="preserve"> </w:t>
      </w:r>
      <w:r>
        <w:t>материально</w:t>
      </w:r>
      <w:proofErr w:type="gramEnd"/>
      <w:r>
        <w:t>-техническое обеспечение и т.д.</w:t>
      </w:r>
    </w:p>
    <w:p w14:paraId="5E6B93FD" w14:textId="75EF5AFE" w:rsidR="004C55E4" w:rsidRDefault="004C55E4" w:rsidP="00140732">
      <w:pPr>
        <w:jc w:val="both"/>
        <w:rPr>
          <w:b/>
          <w:bCs/>
          <w:sz w:val="28"/>
          <w:szCs w:val="28"/>
        </w:rPr>
      </w:pPr>
    </w:p>
    <w:p w14:paraId="7A82CADD" w14:textId="77777777" w:rsidR="005877FF" w:rsidRDefault="005877FF" w:rsidP="00140732">
      <w:pPr>
        <w:jc w:val="both"/>
        <w:rPr>
          <w:b/>
          <w:bCs/>
          <w:sz w:val="28"/>
          <w:szCs w:val="28"/>
        </w:rPr>
      </w:pPr>
    </w:p>
    <w:p w14:paraId="428C6246" w14:textId="66D1024A" w:rsidR="004C55E4" w:rsidRDefault="004C55E4" w:rsidP="00140732">
      <w:pPr>
        <w:jc w:val="both"/>
        <w:rPr>
          <w:b/>
          <w:bCs/>
          <w:sz w:val="28"/>
          <w:szCs w:val="28"/>
        </w:rPr>
      </w:pPr>
    </w:p>
    <w:p w14:paraId="552E4ABA" w14:textId="7FA65EED" w:rsidR="008B7AAE" w:rsidRDefault="008B7AAE" w:rsidP="00140732">
      <w:pPr>
        <w:jc w:val="both"/>
        <w:rPr>
          <w:b/>
          <w:bCs/>
          <w:sz w:val="28"/>
          <w:szCs w:val="28"/>
        </w:rPr>
      </w:pPr>
    </w:p>
    <w:p w14:paraId="6BD43976" w14:textId="472577A4" w:rsidR="004C55E4" w:rsidRDefault="004C55E4" w:rsidP="00140732">
      <w:pPr>
        <w:jc w:val="both"/>
        <w:rPr>
          <w:noProof/>
          <w:sz w:val="28"/>
          <w:szCs w:val="28"/>
        </w:rPr>
      </w:pPr>
    </w:p>
    <w:p w14:paraId="34642D55" w14:textId="38D0374B" w:rsidR="005877FF" w:rsidRDefault="005877FF" w:rsidP="00140732">
      <w:pPr>
        <w:jc w:val="both"/>
        <w:rPr>
          <w:b/>
          <w:bCs/>
          <w:sz w:val="36"/>
          <w:szCs w:val="36"/>
        </w:rPr>
      </w:pPr>
      <w:r w:rsidRPr="00027BF4">
        <w:rPr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1" locked="0" layoutInCell="1" allowOverlap="1" wp14:anchorId="44023E74" wp14:editId="7AB68E28">
            <wp:simplePos x="0" y="0"/>
            <wp:positionH relativeFrom="margin">
              <wp:posOffset>-177165</wp:posOffset>
            </wp:positionH>
            <wp:positionV relativeFrom="paragraph">
              <wp:posOffset>10704</wp:posOffset>
            </wp:positionV>
            <wp:extent cx="1657350" cy="1560195"/>
            <wp:effectExtent l="0" t="0" r="6350" b="1905"/>
            <wp:wrapSquare wrapText="bothSides"/>
            <wp:docPr id="37213290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132905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560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EF96D1" w14:textId="51C97667" w:rsidR="00027BF4" w:rsidRPr="008B7AAE" w:rsidRDefault="00E808C2" w:rsidP="00140732">
      <w:pPr>
        <w:jc w:val="both"/>
        <w:rPr>
          <w:b/>
          <w:bCs/>
          <w:sz w:val="36"/>
          <w:szCs w:val="36"/>
        </w:rPr>
      </w:pPr>
      <w:r w:rsidRPr="008B7AAE">
        <w:rPr>
          <w:b/>
          <w:bCs/>
          <w:sz w:val="36"/>
          <w:szCs w:val="36"/>
        </w:rPr>
        <w:t>П</w:t>
      </w:r>
      <w:r w:rsidR="00140732" w:rsidRPr="008B7AAE">
        <w:rPr>
          <w:b/>
          <w:bCs/>
          <w:sz w:val="36"/>
          <w:szCs w:val="36"/>
        </w:rPr>
        <w:t>реимуществ</w:t>
      </w:r>
      <w:r w:rsidRPr="008B7AAE">
        <w:rPr>
          <w:b/>
          <w:bCs/>
          <w:sz w:val="36"/>
          <w:szCs w:val="36"/>
        </w:rPr>
        <w:t>а</w:t>
      </w:r>
      <w:r w:rsidR="00027BF4" w:rsidRPr="008B7AAE">
        <w:rPr>
          <w:b/>
          <w:bCs/>
          <w:sz w:val="36"/>
          <w:szCs w:val="36"/>
        </w:rPr>
        <w:t xml:space="preserve"> </w:t>
      </w:r>
      <w:r w:rsidR="00140732" w:rsidRPr="008B7AAE">
        <w:rPr>
          <w:b/>
          <w:bCs/>
          <w:sz w:val="36"/>
          <w:szCs w:val="36"/>
        </w:rPr>
        <w:t>социального</w:t>
      </w:r>
    </w:p>
    <w:p w14:paraId="5C8F057F" w14:textId="711F537E" w:rsidR="004B4F3F" w:rsidRPr="005877FF" w:rsidRDefault="00140732" w:rsidP="00140732">
      <w:pPr>
        <w:jc w:val="both"/>
        <w:rPr>
          <w:sz w:val="36"/>
          <w:szCs w:val="36"/>
        </w:rPr>
      </w:pPr>
      <w:r w:rsidRPr="008B7AAE">
        <w:rPr>
          <w:b/>
          <w:bCs/>
          <w:sz w:val="36"/>
          <w:szCs w:val="36"/>
        </w:rPr>
        <w:t>сертификата</w:t>
      </w:r>
    </w:p>
    <w:p w14:paraId="61E8DBC0" w14:textId="6ACC2CAC" w:rsidR="008B7AAE" w:rsidRDefault="008B7AAE" w:rsidP="00140732">
      <w:pPr>
        <w:jc w:val="both"/>
        <w:rPr>
          <w:sz w:val="24"/>
          <w:szCs w:val="24"/>
        </w:rPr>
      </w:pPr>
    </w:p>
    <w:p w14:paraId="35DAB773" w14:textId="77777777" w:rsidR="005877FF" w:rsidRDefault="005877FF" w:rsidP="00140732">
      <w:pPr>
        <w:jc w:val="both"/>
        <w:rPr>
          <w:sz w:val="24"/>
          <w:szCs w:val="24"/>
        </w:rPr>
      </w:pPr>
    </w:p>
    <w:p w14:paraId="1ACE8E89" w14:textId="716BCD3A" w:rsidR="009A625F" w:rsidRPr="00027BF4" w:rsidRDefault="004C55E4" w:rsidP="00140732">
      <w:pPr>
        <w:jc w:val="both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E95792F" wp14:editId="07CB8AEE">
            <wp:simplePos x="0" y="0"/>
            <wp:positionH relativeFrom="margin">
              <wp:posOffset>148590</wp:posOffset>
            </wp:positionH>
            <wp:positionV relativeFrom="paragraph">
              <wp:posOffset>1905</wp:posOffset>
            </wp:positionV>
            <wp:extent cx="1000125" cy="1000125"/>
            <wp:effectExtent l="0" t="0" r="9525" b="9525"/>
            <wp:wrapSquare wrapText="bothSides"/>
            <wp:docPr id="30080673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806733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2F08" w:rsidRPr="004B4F3F">
        <w:rPr>
          <w:sz w:val="24"/>
          <w:szCs w:val="24"/>
        </w:rPr>
        <w:t>1</w:t>
      </w:r>
      <w:r w:rsidR="00642F08" w:rsidRPr="007B6757">
        <w:rPr>
          <w:sz w:val="26"/>
          <w:szCs w:val="26"/>
        </w:rPr>
        <w:t xml:space="preserve">) </w:t>
      </w:r>
      <w:r w:rsidR="00642F08" w:rsidRPr="007B6757">
        <w:rPr>
          <w:b/>
          <w:bCs/>
          <w:i/>
          <w:iCs/>
          <w:sz w:val="26"/>
          <w:szCs w:val="26"/>
        </w:rPr>
        <w:t>Номинал в часах или в рублях</w:t>
      </w:r>
      <w:r w:rsidR="00642F08" w:rsidRPr="007B6757">
        <w:rPr>
          <w:sz w:val="26"/>
          <w:szCs w:val="26"/>
        </w:rPr>
        <w:t>.</w:t>
      </w:r>
      <w:r w:rsidR="00642F08">
        <w:t xml:space="preserve"> Система социального заказа работает с натуральными показателями, поэтому в сертификате буд</w:t>
      </w:r>
      <w:r w:rsidR="00A06661">
        <w:t>е</w:t>
      </w:r>
      <w:r w:rsidR="00642F08">
        <w:t xml:space="preserve">т отражаться </w:t>
      </w:r>
      <w:r w:rsidR="00C931ED">
        <w:t xml:space="preserve">либо </w:t>
      </w:r>
      <w:r w:rsidR="00642F08">
        <w:t>количество доступных человеко-часов</w:t>
      </w:r>
      <w:r w:rsidR="00A06661">
        <w:t xml:space="preserve"> (т.е. занятий</w:t>
      </w:r>
      <w:r w:rsidR="00A06661" w:rsidRPr="00886D24">
        <w:t>)</w:t>
      </w:r>
      <w:r w:rsidR="00C931ED" w:rsidRPr="00886D24">
        <w:t>, либо количество доступных денежных средств для оплаты программы</w:t>
      </w:r>
      <w:r w:rsidR="00642F08" w:rsidRPr="00886D24">
        <w:t>.</w:t>
      </w:r>
      <w:r w:rsidR="00642F08">
        <w:t xml:space="preserve"> </w:t>
      </w:r>
      <w:r w:rsidR="00A06661">
        <w:t xml:space="preserve">Сертификат дает ребенку право на получение конкретного объема занятий. Ему останется только выбрать интересующую программу, а все </w:t>
      </w:r>
      <w:r w:rsidR="00642F08">
        <w:t xml:space="preserve">взаиморасчеты </w:t>
      </w:r>
      <w:r w:rsidR="00A06661">
        <w:t>за его обучение будут вести</w:t>
      </w:r>
      <w:r w:rsidR="00C931ED">
        <w:t>с</w:t>
      </w:r>
      <w:r w:rsidR="00A06661">
        <w:t xml:space="preserve">ь </w:t>
      </w:r>
      <w:r w:rsidR="00D739AC">
        <w:t>уже между организатором и государством.</w:t>
      </w:r>
    </w:p>
    <w:p w14:paraId="7D02C6D0" w14:textId="46A074EE" w:rsidR="000E7138" w:rsidRDefault="007B6757" w:rsidP="009A625F">
      <w:pPr>
        <w:jc w:val="both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1ADA6E78" wp14:editId="4FD0EE07">
            <wp:simplePos x="0" y="0"/>
            <wp:positionH relativeFrom="margin">
              <wp:align>left</wp:align>
            </wp:positionH>
            <wp:positionV relativeFrom="paragraph">
              <wp:posOffset>13335</wp:posOffset>
            </wp:positionV>
            <wp:extent cx="1200150" cy="1200150"/>
            <wp:effectExtent l="0" t="0" r="0" b="0"/>
            <wp:wrapSquare wrapText="bothSides"/>
            <wp:docPr id="174315961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3159619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4"/>
          <w:szCs w:val="24"/>
        </w:rPr>
        <w:t xml:space="preserve"> </w:t>
      </w:r>
      <w:r w:rsidRPr="004B4F3F">
        <w:rPr>
          <w:sz w:val="24"/>
          <w:szCs w:val="24"/>
        </w:rPr>
        <w:t xml:space="preserve"> </w:t>
      </w:r>
      <w:r w:rsidR="00140732" w:rsidRPr="004B4F3F">
        <w:rPr>
          <w:sz w:val="24"/>
          <w:szCs w:val="24"/>
        </w:rPr>
        <w:t>2</w:t>
      </w:r>
      <w:r w:rsidR="009A625F" w:rsidRPr="004B4F3F">
        <w:rPr>
          <w:sz w:val="24"/>
          <w:szCs w:val="24"/>
        </w:rPr>
        <w:t xml:space="preserve">) </w:t>
      </w:r>
      <w:r w:rsidR="00027526" w:rsidRPr="007B6757">
        <w:rPr>
          <w:b/>
          <w:bCs/>
          <w:i/>
          <w:iCs/>
          <w:sz w:val="26"/>
          <w:szCs w:val="26"/>
        </w:rPr>
        <w:t>Преимущество в продлении на следующий год</w:t>
      </w:r>
      <w:r w:rsidR="00027526" w:rsidRPr="004B4F3F">
        <w:rPr>
          <w:b/>
          <w:bCs/>
          <w:i/>
          <w:iCs/>
          <w:sz w:val="24"/>
          <w:szCs w:val="24"/>
        </w:rPr>
        <w:t>.</w:t>
      </w:r>
      <w:r w:rsidR="00027526">
        <w:rPr>
          <w:b/>
          <w:bCs/>
          <w:i/>
          <w:iCs/>
        </w:rPr>
        <w:t xml:space="preserve"> </w:t>
      </w:r>
      <w:r w:rsidR="000E7138" w:rsidRPr="000E7138">
        <w:t>Е</w:t>
      </w:r>
      <w:r w:rsidR="000E7138">
        <w:t>сли ребенок з</w:t>
      </w:r>
      <w:r w:rsidR="009A625F">
        <w:t>апис</w:t>
      </w:r>
      <w:r w:rsidR="000E7138">
        <w:t>ан</w:t>
      </w:r>
      <w:r w:rsidR="009A625F">
        <w:t xml:space="preserve"> на многолетнюю программу</w:t>
      </w:r>
      <w:r w:rsidR="000E7138">
        <w:t>, то у него возникает</w:t>
      </w:r>
      <w:r w:rsidR="00027526">
        <w:t xml:space="preserve"> преимущественное право </w:t>
      </w:r>
      <w:r w:rsidR="000E7138">
        <w:t xml:space="preserve">на получение объема часов </w:t>
      </w:r>
      <w:r w:rsidR="00886D24">
        <w:t xml:space="preserve">(либо денежных средств) </w:t>
      </w:r>
      <w:r w:rsidR="000E7138">
        <w:t>на сертификат в новом календарном году.</w:t>
      </w:r>
    </w:p>
    <w:p w14:paraId="7040EF23" w14:textId="499079E0" w:rsidR="009A625F" w:rsidRDefault="000E7138" w:rsidP="009A625F">
      <w:pPr>
        <w:jc w:val="both"/>
      </w:pPr>
      <w:r w:rsidRPr="007B6757">
        <w:rPr>
          <w:b/>
          <w:bCs/>
          <w:i/>
          <w:iCs/>
        </w:rPr>
        <w:t>Пример:</w:t>
      </w:r>
      <w:r>
        <w:rPr>
          <w:i/>
          <w:iCs/>
        </w:rPr>
        <w:t xml:space="preserve"> </w:t>
      </w:r>
      <w:r>
        <w:t>ребенок</w:t>
      </w:r>
      <w:r w:rsidR="009A625F">
        <w:t xml:space="preserve"> </w:t>
      </w:r>
      <w:r>
        <w:t>записался</w:t>
      </w:r>
      <w:r w:rsidR="009A625F">
        <w:t xml:space="preserve"> на </w:t>
      </w:r>
      <w:r>
        <w:t>первый</w:t>
      </w:r>
      <w:r w:rsidR="009A625F">
        <w:t xml:space="preserve"> год обучения по программе «Ритмика»</w:t>
      </w:r>
      <w:r>
        <w:t>. Сама программа реализуется</w:t>
      </w:r>
      <w:r w:rsidR="009A625F">
        <w:t xml:space="preserve"> 4 года</w:t>
      </w:r>
      <w:r>
        <w:t>. П</w:t>
      </w:r>
      <w:r w:rsidR="009A625F">
        <w:t>осле окончания обучения по первому году у ребенка есть преимущество в получении социального сертификата на следующий год, так как он уже начал обучение по данной программе.</w:t>
      </w:r>
    </w:p>
    <w:p w14:paraId="1CC8D0BD" w14:textId="0BA55B09" w:rsidR="00261A95" w:rsidRDefault="00027BF4" w:rsidP="009A625F">
      <w:pPr>
        <w:jc w:val="both"/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0F970D9E" wp14:editId="4EB64AD5">
            <wp:simplePos x="0" y="0"/>
            <wp:positionH relativeFrom="margin">
              <wp:posOffset>47625</wp:posOffset>
            </wp:positionH>
            <wp:positionV relativeFrom="paragraph">
              <wp:posOffset>66675</wp:posOffset>
            </wp:positionV>
            <wp:extent cx="1057275" cy="1162050"/>
            <wp:effectExtent l="0" t="0" r="9525" b="0"/>
            <wp:wrapSquare wrapText="bothSides"/>
            <wp:docPr id="5578673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7867310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</w:t>
      </w:r>
      <w:r w:rsidR="00261A95">
        <w:t xml:space="preserve">3) </w:t>
      </w:r>
      <w:r w:rsidR="00261A95" w:rsidRPr="00027BF4">
        <w:rPr>
          <w:b/>
          <w:bCs/>
          <w:i/>
          <w:iCs/>
          <w:sz w:val="26"/>
          <w:szCs w:val="26"/>
        </w:rPr>
        <w:t>Интеграция с Госуслугами</w:t>
      </w:r>
      <w:r w:rsidR="00261A95" w:rsidRPr="004B4F3F">
        <w:rPr>
          <w:b/>
          <w:bCs/>
          <w:i/>
          <w:iCs/>
          <w:sz w:val="24"/>
          <w:szCs w:val="24"/>
        </w:rPr>
        <w:t>.</w:t>
      </w:r>
      <w:r w:rsidR="00261A95">
        <w:rPr>
          <w:b/>
          <w:bCs/>
          <w:i/>
          <w:iCs/>
        </w:rPr>
        <w:t xml:space="preserve"> </w:t>
      </w:r>
      <w:r w:rsidR="00261A95" w:rsidRPr="00261A95">
        <w:t xml:space="preserve">Данные по </w:t>
      </w:r>
      <w:r w:rsidR="00261A95">
        <w:t>социальному</w:t>
      </w:r>
      <w:r w:rsidR="00261A95" w:rsidRPr="00261A95">
        <w:t xml:space="preserve"> сертификату будут выведены </w:t>
      </w:r>
      <w:r w:rsidR="00261A95">
        <w:t>в личный кабинет родителя</w:t>
      </w:r>
      <w:r w:rsidR="00261A95" w:rsidRPr="00261A95">
        <w:t xml:space="preserve"> на </w:t>
      </w:r>
      <w:r w:rsidR="00261A95">
        <w:t>Госуслугах.</w:t>
      </w:r>
      <w:r w:rsidR="00261A95" w:rsidRPr="00261A95">
        <w:t xml:space="preserve"> </w:t>
      </w:r>
      <w:r w:rsidR="00261A95">
        <w:t xml:space="preserve">Можно будет в удобной форме </w:t>
      </w:r>
      <w:r w:rsidR="00261A95" w:rsidRPr="00261A95">
        <w:t>контролировать баланс</w:t>
      </w:r>
      <w:r w:rsidR="00261A95">
        <w:t xml:space="preserve"> сертификата</w:t>
      </w:r>
      <w:r w:rsidR="00261A95" w:rsidRPr="00261A95">
        <w:t xml:space="preserve"> и заключенные договора</w:t>
      </w:r>
      <w:r w:rsidR="00261A95">
        <w:t xml:space="preserve"> на обучение.</w:t>
      </w:r>
    </w:p>
    <w:p w14:paraId="4A5B6842" w14:textId="7165027D" w:rsidR="00027BF4" w:rsidRDefault="00027BF4" w:rsidP="009A625F">
      <w:pPr>
        <w:jc w:val="both"/>
        <w:rPr>
          <w:sz w:val="24"/>
          <w:szCs w:val="24"/>
        </w:rPr>
      </w:pPr>
    </w:p>
    <w:p w14:paraId="28509785" w14:textId="0DA1A408" w:rsidR="00027BF4" w:rsidRDefault="00027BF4" w:rsidP="009A625F">
      <w:pPr>
        <w:jc w:val="both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31FE1A3E" wp14:editId="28918E9A">
            <wp:simplePos x="0" y="0"/>
            <wp:positionH relativeFrom="margin">
              <wp:posOffset>-104775</wp:posOffset>
            </wp:positionH>
            <wp:positionV relativeFrom="paragraph">
              <wp:posOffset>309880</wp:posOffset>
            </wp:positionV>
            <wp:extent cx="1257300" cy="1266825"/>
            <wp:effectExtent l="0" t="0" r="0" b="9525"/>
            <wp:wrapSquare wrapText="bothSides"/>
            <wp:docPr id="165469569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4695699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B4F3F">
        <w:rPr>
          <w:sz w:val="24"/>
          <w:szCs w:val="24"/>
        </w:rPr>
        <w:t xml:space="preserve"> </w:t>
      </w:r>
    </w:p>
    <w:p w14:paraId="3CF5669E" w14:textId="77777777" w:rsidR="004C55E4" w:rsidRDefault="00E46D40" w:rsidP="00140732">
      <w:pPr>
        <w:jc w:val="both"/>
      </w:pPr>
      <w:r w:rsidRPr="004B4F3F">
        <w:rPr>
          <w:sz w:val="24"/>
          <w:szCs w:val="24"/>
        </w:rPr>
        <w:t>4</w:t>
      </w:r>
      <w:r w:rsidR="000E7138" w:rsidRPr="004B4F3F">
        <w:rPr>
          <w:sz w:val="24"/>
          <w:szCs w:val="24"/>
        </w:rPr>
        <w:t>)</w:t>
      </w:r>
      <w:r w:rsidR="009A625F" w:rsidRPr="004B4F3F">
        <w:rPr>
          <w:sz w:val="24"/>
          <w:szCs w:val="24"/>
        </w:rPr>
        <w:t xml:space="preserve"> </w:t>
      </w:r>
      <w:r w:rsidR="009A625F" w:rsidRPr="00027BF4">
        <w:rPr>
          <w:b/>
          <w:bCs/>
          <w:i/>
          <w:iCs/>
          <w:sz w:val="26"/>
          <w:szCs w:val="26"/>
        </w:rPr>
        <w:t>Возможность оплат</w:t>
      </w:r>
      <w:r w:rsidR="00003EF1" w:rsidRPr="00027BF4">
        <w:rPr>
          <w:b/>
          <w:bCs/>
          <w:i/>
          <w:iCs/>
          <w:sz w:val="26"/>
          <w:szCs w:val="26"/>
        </w:rPr>
        <w:t>ы</w:t>
      </w:r>
      <w:r w:rsidR="009A625F" w:rsidRPr="00027BF4">
        <w:rPr>
          <w:b/>
          <w:bCs/>
          <w:i/>
          <w:iCs/>
          <w:sz w:val="26"/>
          <w:szCs w:val="26"/>
        </w:rPr>
        <w:t xml:space="preserve"> част</w:t>
      </w:r>
      <w:r w:rsidR="00003EF1" w:rsidRPr="00027BF4">
        <w:rPr>
          <w:b/>
          <w:bCs/>
          <w:i/>
          <w:iCs/>
          <w:sz w:val="26"/>
          <w:szCs w:val="26"/>
        </w:rPr>
        <w:t>и программы</w:t>
      </w:r>
      <w:r w:rsidR="009A625F" w:rsidRPr="00027BF4">
        <w:rPr>
          <w:sz w:val="26"/>
          <w:szCs w:val="26"/>
        </w:rPr>
        <w:t>.</w:t>
      </w:r>
      <w:r w:rsidR="009A625F" w:rsidRPr="00240CDD">
        <w:t xml:space="preserve"> </w:t>
      </w:r>
      <w:r w:rsidR="00990D60">
        <w:t>Если ребенок выбрал несколько программ</w:t>
      </w:r>
      <w:r>
        <w:t xml:space="preserve">, </w:t>
      </w:r>
      <w:r w:rsidR="00990D60">
        <w:t>количество часов</w:t>
      </w:r>
      <w:r>
        <w:t xml:space="preserve"> по которым</w:t>
      </w:r>
      <w:r w:rsidR="00990D60">
        <w:t xml:space="preserve"> превышает количество на сертификате, то </w:t>
      </w:r>
      <w:r>
        <w:t>родитель</w:t>
      </w:r>
      <w:r w:rsidR="00990D60">
        <w:t xml:space="preserve"> может</w:t>
      </w:r>
      <w:r>
        <w:t xml:space="preserve"> разделить оплату: частично оплатить обучение социальным сертификатом, а о</w:t>
      </w:r>
      <w:r w:rsidR="004B0A9D">
        <w:t>ставш</w:t>
      </w:r>
      <w:r>
        <w:t>уюся</w:t>
      </w:r>
      <w:r w:rsidR="004B0A9D">
        <w:t xml:space="preserve"> часть </w:t>
      </w:r>
      <w:r>
        <w:t>-</w:t>
      </w:r>
      <w:r w:rsidR="004B0A9D">
        <w:t xml:space="preserve"> за счет собственных средств.</w:t>
      </w:r>
      <w:r w:rsidR="000336AE">
        <w:t xml:space="preserve"> </w:t>
      </w:r>
    </w:p>
    <w:p w14:paraId="05D05D4D" w14:textId="77777777" w:rsidR="004C55E4" w:rsidRDefault="004C55E4" w:rsidP="00140732">
      <w:pPr>
        <w:jc w:val="both"/>
      </w:pPr>
    </w:p>
    <w:p w14:paraId="06F46435" w14:textId="2D6E917E" w:rsidR="004C55E4" w:rsidRDefault="004C55E4" w:rsidP="00140732">
      <w:pPr>
        <w:jc w:val="both"/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2AA9C758" wp14:editId="3E86FEAE">
            <wp:simplePos x="0" y="0"/>
            <wp:positionH relativeFrom="margin">
              <wp:posOffset>48100</wp:posOffset>
            </wp:positionH>
            <wp:positionV relativeFrom="paragraph">
              <wp:posOffset>51435</wp:posOffset>
            </wp:positionV>
            <wp:extent cx="1152525" cy="1223514"/>
            <wp:effectExtent l="0" t="0" r="0" b="0"/>
            <wp:wrapSquare wrapText="bothSides"/>
            <wp:docPr id="21205347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053474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2235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E1E176" w14:textId="34703A83" w:rsidR="00140732" w:rsidRDefault="00E46D40" w:rsidP="00140732">
      <w:pPr>
        <w:jc w:val="both"/>
      </w:pPr>
      <w:r>
        <w:t>5</w:t>
      </w:r>
      <w:r w:rsidR="00140732" w:rsidRPr="004B4F3F">
        <w:rPr>
          <w:sz w:val="24"/>
          <w:szCs w:val="24"/>
        </w:rPr>
        <w:t xml:space="preserve">) </w:t>
      </w:r>
      <w:r w:rsidR="007C2DE1" w:rsidRPr="00027BF4">
        <w:rPr>
          <w:b/>
          <w:bCs/>
          <w:i/>
          <w:iCs/>
          <w:sz w:val="26"/>
          <w:szCs w:val="26"/>
        </w:rPr>
        <w:t xml:space="preserve">Больше выбор </w:t>
      </w:r>
      <w:r w:rsidR="004E3DB8">
        <w:rPr>
          <w:b/>
          <w:bCs/>
          <w:i/>
          <w:iCs/>
          <w:sz w:val="26"/>
          <w:szCs w:val="26"/>
        </w:rPr>
        <w:t>кружков</w:t>
      </w:r>
      <w:r w:rsidR="00140732" w:rsidRPr="00027BF4">
        <w:rPr>
          <w:sz w:val="26"/>
          <w:szCs w:val="26"/>
        </w:rPr>
        <w:t>.</w:t>
      </w:r>
      <w:r w:rsidR="00140732">
        <w:t xml:space="preserve"> Пойти можно не только в государственное учреждение, но и к частнику, т.к. механизмы соц</w:t>
      </w:r>
      <w:r>
        <w:t xml:space="preserve">иального </w:t>
      </w:r>
      <w:r w:rsidR="00140732">
        <w:t xml:space="preserve">заказа делают участие частных организаций доступнее. Для родителей – это возможность экономии собственных средств. </w:t>
      </w:r>
    </w:p>
    <w:p w14:paraId="03224F0B" w14:textId="235926FB" w:rsidR="00AE292D" w:rsidRPr="00FB7CCD" w:rsidRDefault="00AE292D" w:rsidP="00FB7CCD">
      <w:pPr>
        <w:jc w:val="both"/>
      </w:pPr>
    </w:p>
    <w:sectPr w:rsidR="00AE292D" w:rsidRPr="00FB7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_Russia Text">
    <w:altName w:val="Arial"/>
    <w:charset w:val="00"/>
    <w:family w:val="auto"/>
    <w:pitch w:val="variable"/>
    <w:sig w:usb0="800002AF" w:usb1="100000EB" w:usb2="00000020" w:usb3="00000000" w:csb0="00000005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C91"/>
    <w:rsid w:val="00003EF1"/>
    <w:rsid w:val="00027526"/>
    <w:rsid w:val="00027BF4"/>
    <w:rsid w:val="000336AE"/>
    <w:rsid w:val="000E7138"/>
    <w:rsid w:val="00140732"/>
    <w:rsid w:val="00147775"/>
    <w:rsid w:val="00187FB3"/>
    <w:rsid w:val="001A0A3E"/>
    <w:rsid w:val="001F5E10"/>
    <w:rsid w:val="00240CDD"/>
    <w:rsid w:val="00261A95"/>
    <w:rsid w:val="0029586A"/>
    <w:rsid w:val="002C549D"/>
    <w:rsid w:val="00341926"/>
    <w:rsid w:val="003678AB"/>
    <w:rsid w:val="00406315"/>
    <w:rsid w:val="00433864"/>
    <w:rsid w:val="00443879"/>
    <w:rsid w:val="00467F51"/>
    <w:rsid w:val="0047369A"/>
    <w:rsid w:val="00496832"/>
    <w:rsid w:val="004B0A9D"/>
    <w:rsid w:val="004B4F3F"/>
    <w:rsid w:val="004C55E4"/>
    <w:rsid w:val="004D24F9"/>
    <w:rsid w:val="004E3DB8"/>
    <w:rsid w:val="004F77C3"/>
    <w:rsid w:val="005877FF"/>
    <w:rsid w:val="005E6B32"/>
    <w:rsid w:val="00642F08"/>
    <w:rsid w:val="00670432"/>
    <w:rsid w:val="007406BC"/>
    <w:rsid w:val="007729C4"/>
    <w:rsid w:val="00777A95"/>
    <w:rsid w:val="007821EA"/>
    <w:rsid w:val="007B1C91"/>
    <w:rsid w:val="007B6757"/>
    <w:rsid w:val="007C2DE1"/>
    <w:rsid w:val="007C403B"/>
    <w:rsid w:val="00886D24"/>
    <w:rsid w:val="00892EC3"/>
    <w:rsid w:val="008B7AAE"/>
    <w:rsid w:val="008C386D"/>
    <w:rsid w:val="008E2A57"/>
    <w:rsid w:val="009435C4"/>
    <w:rsid w:val="009629C0"/>
    <w:rsid w:val="00990D60"/>
    <w:rsid w:val="009A625F"/>
    <w:rsid w:val="00A06661"/>
    <w:rsid w:val="00A34717"/>
    <w:rsid w:val="00A607A2"/>
    <w:rsid w:val="00A62AB4"/>
    <w:rsid w:val="00AE292D"/>
    <w:rsid w:val="00B36363"/>
    <w:rsid w:val="00C16B19"/>
    <w:rsid w:val="00C83AC0"/>
    <w:rsid w:val="00C931ED"/>
    <w:rsid w:val="00CA4A31"/>
    <w:rsid w:val="00CA6D86"/>
    <w:rsid w:val="00D739AC"/>
    <w:rsid w:val="00DA313E"/>
    <w:rsid w:val="00DE6D20"/>
    <w:rsid w:val="00E20C9E"/>
    <w:rsid w:val="00E46D40"/>
    <w:rsid w:val="00E808C2"/>
    <w:rsid w:val="00EC2A47"/>
    <w:rsid w:val="00F725F8"/>
    <w:rsid w:val="00FA7090"/>
    <w:rsid w:val="00FB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F0BF1"/>
  <w15:chartTrackingRefBased/>
  <w15:docId w15:val="{377AADE1-59FD-4E46-8D87-ED78BCD1D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2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1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443879"/>
    <w:rPr>
      <w:i/>
      <w:iCs/>
    </w:rPr>
  </w:style>
  <w:style w:type="character" w:styleId="a5">
    <w:name w:val="annotation reference"/>
    <w:basedOn w:val="a0"/>
    <w:uiPriority w:val="99"/>
    <w:semiHidden/>
    <w:unhideWhenUsed/>
    <w:rsid w:val="009629C0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9629C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9629C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629C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629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5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sv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svg"/><Relationship Id="rId7" Type="http://schemas.openxmlformats.org/officeDocument/2006/relationships/image" Target="media/image4.svg"/><Relationship Id="rId12" Type="http://schemas.openxmlformats.org/officeDocument/2006/relationships/image" Target="media/image9.png"/><Relationship Id="rId17" Type="http://schemas.openxmlformats.org/officeDocument/2006/relationships/image" Target="media/image14.sv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svg"/><Relationship Id="rId5" Type="http://schemas.openxmlformats.org/officeDocument/2006/relationships/image" Target="media/image2.svg"/><Relationship Id="rId15" Type="http://schemas.openxmlformats.org/officeDocument/2006/relationships/image" Target="media/image12.svg"/><Relationship Id="rId23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svg"/><Relationship Id="rId4" Type="http://schemas.openxmlformats.org/officeDocument/2006/relationships/image" Target="media/image1.png"/><Relationship Id="rId9" Type="http://schemas.openxmlformats.org/officeDocument/2006/relationships/image" Target="media/image6.svg"/><Relationship Id="rId14" Type="http://schemas.openxmlformats.org/officeDocument/2006/relationships/image" Target="media/image11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Архипова</dc:creator>
  <cp:keywords/>
  <dc:description/>
  <cp:lastModifiedBy>Администратор</cp:lastModifiedBy>
  <cp:revision>2</cp:revision>
  <dcterms:created xsi:type="dcterms:W3CDTF">2023-06-28T00:26:00Z</dcterms:created>
  <dcterms:modified xsi:type="dcterms:W3CDTF">2023-06-28T00:26:00Z</dcterms:modified>
</cp:coreProperties>
</file>